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2B80" w14:textId="59EA739C" w:rsid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E36C0A"/>
          <w:sz w:val="22"/>
          <w:szCs w:val="22"/>
        </w:rPr>
        <w:t>PROGRAM ÅRSMØTE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kl. 12.00–16.15 (båttur og middag fra 16.15–21.00)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278F70" w14:textId="77777777" w:rsid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B6A689" w14:textId="530FBB57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11.45–12.00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Registrering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751FB081" w14:textId="1D92D272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12.00–12.30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Generalforsamling (kun for medlemmer)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5BC343CA" w14:textId="24A03117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12.30–13.00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Lunsj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6D0C9132" w14:textId="6A6A67D3" w:rsidR="00720C2B" w:rsidRPr="00720C2B" w:rsidRDefault="00720C2B" w:rsidP="00720C2B">
      <w:pPr>
        <w:pStyle w:val="paragraph"/>
        <w:spacing w:before="0" w:beforeAutospacing="0" w:after="0" w:afterAutospacing="0"/>
        <w:ind w:left="2124" w:right="420" w:hanging="1854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13.00–13.30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Åpning – kort om NE sin 110-årshistorie v / adm. dir. Jon Tveiten, Norsk Energi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162B0BD3" w14:textId="0C50808C" w:rsidR="00720C2B" w:rsidRPr="00720C2B" w:rsidRDefault="00720C2B" w:rsidP="00720C2B">
      <w:pPr>
        <w:pStyle w:val="paragraph"/>
        <w:spacing w:before="0" w:beforeAutospacing="0" w:after="0" w:afterAutospacing="0"/>
        <w:ind w:left="2124" w:right="420" w:hanging="1854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13.30–14.00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Termisk energilagring og digitalisering i fjernvarme, v / Natasa Nord, NTNU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0C715D6B" w14:textId="10EC9EC3" w:rsidR="00720C2B" w:rsidRPr="00720C2B" w:rsidRDefault="00720C2B" w:rsidP="00720C2B">
      <w:pPr>
        <w:pStyle w:val="paragraph"/>
        <w:spacing w:before="0" w:beforeAutospacing="0" w:after="0" w:afterAutospacing="0"/>
        <w:ind w:left="2124" w:right="420" w:hanging="1854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14.00–14.30</w:t>
      </w:r>
      <w:r w:rsidRPr="00720C2B">
        <w:rPr>
          <w:rStyle w:val="normaltextrun"/>
          <w:rFonts w:ascii="Calibri" w:hAnsi="Calibri" w:cs="Calibri"/>
          <w:sz w:val="22"/>
          <w:szCs w:val="22"/>
        </w:rPr>
        <w:tab/>
        <w:t>Status og driftserfaringer med dampproduserende varmepumper, v/Enerin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74199B73" w14:textId="60934E1E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14.30–15.00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Pause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156D72DB" w14:textId="540BA82D" w:rsidR="00720C2B" w:rsidRPr="00720C2B" w:rsidRDefault="00720C2B" w:rsidP="00720C2B">
      <w:pPr>
        <w:pStyle w:val="paragraph"/>
        <w:spacing w:before="0" w:beforeAutospacing="0" w:after="0" w:afterAutospacing="0"/>
        <w:ind w:left="2124" w:right="420" w:hanging="1854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15.00–15.30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Energileveranse til nytt sykehus i Drammen – robusthet, fleksibilitet og gjennomføring, v/ John Vinscent Haugen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22DBFA93" w14:textId="3D6E93D4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  <w:lang w:val="en-US"/>
        </w:rPr>
        <w:t>15.30–16.00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  <w:lang w:val="en-US"/>
        </w:rPr>
        <w:t>Enovas støtteprogrammer v/ Marie Haugen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6C28AA06" w14:textId="5629FD29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  <w:lang w:val="en-US"/>
        </w:rPr>
        <w:t>16.00–16.15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  <w:lang w:val="en-US"/>
        </w:rPr>
        <w:t>Utdeling av EMIL-prisen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6F0F931A" w14:textId="59A2CFC3" w:rsidR="00720C2B" w:rsidRP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16.15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 w:rsidRPr="00720C2B">
        <w:rPr>
          <w:rStyle w:val="tabchar"/>
          <w:rFonts w:ascii="Calibri" w:hAnsi="Calibri" w:cs="Calibri"/>
        </w:rPr>
        <w:tab/>
      </w:r>
      <w:r w:rsidRPr="00720C2B">
        <w:rPr>
          <w:rStyle w:val="normaltextrun"/>
          <w:rFonts w:ascii="Calibri" w:hAnsi="Calibri" w:cs="Calibri"/>
          <w:sz w:val="22"/>
          <w:szCs w:val="22"/>
        </w:rPr>
        <w:t>Båttur og middag. Avreise fra Rådhuskaia 1</w:t>
      </w:r>
      <w:r w:rsidRPr="00720C2B">
        <w:rPr>
          <w:rStyle w:val="eop"/>
          <w:rFonts w:ascii="Calibri" w:hAnsi="Calibri" w:cs="Calibri"/>
          <w:sz w:val="22"/>
          <w:szCs w:val="22"/>
        </w:rPr>
        <w:t> </w:t>
      </w:r>
    </w:p>
    <w:p w14:paraId="438B2E14" w14:textId="41C8E541" w:rsidR="00720C2B" w:rsidRDefault="00720C2B" w:rsidP="00720C2B">
      <w:pPr>
        <w:pStyle w:val="paragraph"/>
        <w:spacing w:before="0" w:beforeAutospacing="0" w:after="0" w:afterAutospacing="0"/>
        <w:ind w:left="270" w:right="420"/>
        <w:textAlignment w:val="baseline"/>
        <w:rPr>
          <w:rFonts w:ascii="Segoe UI" w:hAnsi="Segoe UI" w:cs="Segoe UI"/>
          <w:sz w:val="18"/>
          <w:szCs w:val="18"/>
        </w:rPr>
      </w:pPr>
      <w:r w:rsidRPr="00720C2B">
        <w:rPr>
          <w:rStyle w:val="normaltextrun"/>
          <w:rFonts w:ascii="Calibri" w:hAnsi="Calibri" w:cs="Calibri"/>
          <w:sz w:val="22"/>
          <w:szCs w:val="22"/>
        </w:rPr>
        <w:t>21.00</w:t>
      </w:r>
      <w:r w:rsidRPr="00720C2B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Kvelden avsluttes, og båten legger til kai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0A0E49" w14:textId="77777777" w:rsidR="00AA68BB" w:rsidRDefault="00AA68BB"/>
    <w:sectPr w:rsidR="00AA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2B"/>
    <w:rsid w:val="000166CD"/>
    <w:rsid w:val="00410C8A"/>
    <w:rsid w:val="00720C2B"/>
    <w:rsid w:val="00883E1B"/>
    <w:rsid w:val="00AA68BB"/>
    <w:rsid w:val="00D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A381"/>
  <w15:chartTrackingRefBased/>
  <w15:docId w15:val="{263DD2AD-2F18-4C8D-AC02-E255B9B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0C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0C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0C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0C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0C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0C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0C2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0C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0C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0C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0C2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2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720C2B"/>
  </w:style>
  <w:style w:type="character" w:customStyle="1" w:styleId="eop">
    <w:name w:val="eop"/>
    <w:basedOn w:val="Standardskriftforavsnitt"/>
    <w:rsid w:val="00720C2B"/>
  </w:style>
  <w:style w:type="character" w:customStyle="1" w:styleId="tabchar">
    <w:name w:val="tabchar"/>
    <w:basedOn w:val="Standardskriftforavsnitt"/>
    <w:rsid w:val="0072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Madsen-Malmo</dc:creator>
  <cp:keywords/>
  <dc:description/>
  <cp:lastModifiedBy>Vera Madsen-Malmo</cp:lastModifiedBy>
  <cp:revision>2</cp:revision>
  <dcterms:created xsi:type="dcterms:W3CDTF">2026-05-18T08:12:00Z</dcterms:created>
  <dcterms:modified xsi:type="dcterms:W3CDTF">2026-05-18T08:21:00Z</dcterms:modified>
</cp:coreProperties>
</file>